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BD" w:rsidRDefault="004C01BD" w:rsidP="00303AD0">
      <w:pPr>
        <w:jc w:val="center"/>
        <w:rPr>
          <w:b/>
          <w:sz w:val="44"/>
          <w:szCs w:val="44"/>
        </w:rPr>
      </w:pPr>
    </w:p>
    <w:p w:rsidR="00897E0C" w:rsidRDefault="00491CED" w:rsidP="00303A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TOBB MANİSA </w:t>
      </w:r>
      <w:r w:rsidR="00512697">
        <w:rPr>
          <w:b/>
          <w:sz w:val="44"/>
          <w:szCs w:val="44"/>
        </w:rPr>
        <w:t xml:space="preserve">İL </w:t>
      </w:r>
      <w:r>
        <w:rPr>
          <w:b/>
          <w:sz w:val="44"/>
          <w:szCs w:val="44"/>
        </w:rPr>
        <w:t>KADIN</w:t>
      </w:r>
      <w:r w:rsidR="00303AD0" w:rsidRPr="00303AD0">
        <w:rPr>
          <w:b/>
          <w:sz w:val="44"/>
          <w:szCs w:val="44"/>
        </w:rPr>
        <w:t xml:space="preserve"> GİRİŞİMCİLER KURULU İCRA KOMİTESİ</w:t>
      </w:r>
      <w:r w:rsidR="00303AD0">
        <w:rPr>
          <w:b/>
          <w:sz w:val="44"/>
          <w:szCs w:val="44"/>
        </w:rPr>
        <w:t xml:space="preserve"> ADAYLARI</w:t>
      </w:r>
    </w:p>
    <w:p w:rsidR="004C01BD" w:rsidRDefault="004C01BD" w:rsidP="00303AD0">
      <w:pPr>
        <w:rPr>
          <w:b/>
          <w:sz w:val="44"/>
          <w:szCs w:val="44"/>
        </w:rPr>
      </w:pPr>
    </w:p>
    <w:p w:rsidR="0086711A" w:rsidRDefault="0086711A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1. </w:t>
      </w:r>
      <w:r w:rsidR="00491CED">
        <w:rPr>
          <w:b/>
          <w:sz w:val="44"/>
          <w:szCs w:val="44"/>
        </w:rPr>
        <w:t>Semahat ÜNEL</w:t>
      </w:r>
      <w:r w:rsidR="00512697">
        <w:rPr>
          <w:b/>
          <w:sz w:val="44"/>
          <w:szCs w:val="44"/>
        </w:rPr>
        <w:t xml:space="preserve"> (ASİL)</w:t>
      </w:r>
    </w:p>
    <w:p w:rsidR="00303AD0" w:rsidRDefault="0086711A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2. </w:t>
      </w:r>
      <w:r w:rsidR="00491CED">
        <w:rPr>
          <w:b/>
          <w:sz w:val="44"/>
          <w:szCs w:val="44"/>
        </w:rPr>
        <w:t>Asuman DEMİRDÖVER</w:t>
      </w:r>
      <w:r w:rsidR="00512697">
        <w:rPr>
          <w:b/>
          <w:sz w:val="44"/>
          <w:szCs w:val="44"/>
        </w:rPr>
        <w:t xml:space="preserve"> (ASİL) </w:t>
      </w:r>
    </w:p>
    <w:p w:rsidR="00512697" w:rsidRDefault="00512697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>3. Ayla YÖNET (ASİL)</w:t>
      </w:r>
    </w:p>
    <w:p w:rsidR="00512697" w:rsidRDefault="00512697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>4. Aylin KARAGÖZLÜ (Yedek)</w:t>
      </w:r>
    </w:p>
    <w:p w:rsidR="00512697" w:rsidRDefault="00512697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>5. Yeşim İlknur ÖZKAN (Yedek)</w:t>
      </w:r>
      <w:bookmarkStart w:id="0" w:name="_GoBack"/>
      <w:bookmarkEnd w:id="0"/>
    </w:p>
    <w:p w:rsidR="00303AD0" w:rsidRPr="00303AD0" w:rsidRDefault="00303AD0" w:rsidP="00303A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sectPr w:rsidR="00303AD0" w:rsidRPr="0030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D0"/>
    <w:rsid w:val="00226C7C"/>
    <w:rsid w:val="00303AD0"/>
    <w:rsid w:val="00491CED"/>
    <w:rsid w:val="004C01BD"/>
    <w:rsid w:val="00512697"/>
    <w:rsid w:val="0086711A"/>
    <w:rsid w:val="00897E0C"/>
    <w:rsid w:val="00976244"/>
    <w:rsid w:val="00B647F4"/>
    <w:rsid w:val="00E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</cp:lastModifiedBy>
  <cp:revision>2</cp:revision>
  <cp:lastPrinted>2014-12-23T11:24:00Z</cp:lastPrinted>
  <dcterms:created xsi:type="dcterms:W3CDTF">2019-02-25T06:00:00Z</dcterms:created>
  <dcterms:modified xsi:type="dcterms:W3CDTF">2019-02-25T06:00:00Z</dcterms:modified>
</cp:coreProperties>
</file>